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EB" w:rsidRDefault="005F3748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 xml:space="preserve">KADIN HAKLARI VE CINSIYET </w:t>
      </w:r>
      <w:proofErr w:type="gramStart"/>
      <w:r>
        <w:rPr>
          <w:b/>
          <w:lang w:val="en-US"/>
        </w:rPr>
        <w:t xml:space="preserve">EŞITLIĞI  </w:t>
      </w:r>
      <w:r w:rsidR="00590F2D" w:rsidRPr="00590F2D">
        <w:rPr>
          <w:b/>
          <w:lang w:val="en-US"/>
        </w:rPr>
        <w:t>POLİTİKASI</w:t>
      </w:r>
      <w:proofErr w:type="gramEnd"/>
    </w:p>
    <w:p w:rsidR="00C3541A" w:rsidRPr="00C3541A" w:rsidRDefault="00C3541A" w:rsidP="005F3748">
      <w:pPr>
        <w:spacing w:line="360" w:lineRule="auto"/>
        <w:ind w:left="540" w:right="86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İşletmemizde</w:t>
      </w:r>
      <w:proofErr w:type="spellEnd"/>
      <w:r>
        <w:rPr>
          <w:lang w:val="en-US"/>
        </w:rPr>
        <w:t xml:space="preserve"> </w:t>
      </w:r>
      <w:proofErr w:type="spellStart"/>
      <w:r w:rsidR="005F3748">
        <w:rPr>
          <w:lang w:val="en-US"/>
        </w:rPr>
        <w:t>cinsiyet</w:t>
      </w:r>
      <w:proofErr w:type="spellEnd"/>
      <w:r w:rsidR="005F3748">
        <w:rPr>
          <w:lang w:val="en-US"/>
        </w:rPr>
        <w:t xml:space="preserve"> </w:t>
      </w:r>
      <w:proofErr w:type="spellStart"/>
      <w:r w:rsidR="005F3748">
        <w:rPr>
          <w:lang w:val="en-US"/>
        </w:rPr>
        <w:t>eşitliğine</w:t>
      </w:r>
      <w:proofErr w:type="spellEnd"/>
      <w:r w:rsidR="005F3748">
        <w:rPr>
          <w:lang w:val="en-US"/>
        </w:rPr>
        <w:t xml:space="preserve"> </w:t>
      </w:r>
      <w:proofErr w:type="spellStart"/>
      <w:r w:rsidR="005F3748">
        <w:rPr>
          <w:lang w:val="en-US"/>
        </w:rPr>
        <w:t>önem</w:t>
      </w:r>
      <w:proofErr w:type="spellEnd"/>
      <w:r w:rsidR="005F3748">
        <w:rPr>
          <w:lang w:val="en-US"/>
        </w:rPr>
        <w:t xml:space="preserve"> </w:t>
      </w:r>
      <w:proofErr w:type="spellStart"/>
      <w:r w:rsidR="005F3748">
        <w:rPr>
          <w:lang w:val="en-US"/>
        </w:rPr>
        <w:t>veririz</w:t>
      </w:r>
      <w:proofErr w:type="spellEnd"/>
      <w:r w:rsidR="005F3748">
        <w:rPr>
          <w:lang w:val="en-US"/>
        </w:rPr>
        <w:t>.</w:t>
      </w:r>
      <w:proofErr w:type="gramEnd"/>
      <w:r w:rsidR="005F3748">
        <w:rPr>
          <w:lang w:val="en-US"/>
        </w:rPr>
        <w:t xml:space="preserve"> 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Cinsiyett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farkı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gözetmeksizin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tüm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çalışanlarımızın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sağlık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güvenlik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refahlarını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sağlarız</w:t>
      </w:r>
      <w:proofErr w:type="spellEnd"/>
      <w:r w:rsidRPr="005F3748">
        <w:rPr>
          <w:lang w:val="en-US"/>
        </w:rPr>
        <w:t>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iş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gücüne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katılımını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tüm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departmanlarımızda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destekler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fırsatlar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sunarız</w:t>
      </w:r>
      <w:proofErr w:type="spellEnd"/>
      <w:r w:rsidRPr="005F3748">
        <w:rPr>
          <w:lang w:val="en-US"/>
        </w:rPr>
        <w:t>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Cinsiyet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ayrımı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yapmadan</w:t>
      </w:r>
      <w:proofErr w:type="spellEnd"/>
      <w:r w:rsidRPr="005F3748">
        <w:rPr>
          <w:lang w:val="en-US"/>
        </w:rPr>
        <w:t xml:space="preserve"> «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işe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ücret</w:t>
      </w:r>
      <w:proofErr w:type="spellEnd"/>
      <w:r w:rsidRPr="005F3748">
        <w:rPr>
          <w:lang w:val="en-US"/>
        </w:rPr>
        <w:t xml:space="preserve">» </w:t>
      </w:r>
      <w:proofErr w:type="spellStart"/>
      <w:r w:rsidRPr="005F3748">
        <w:rPr>
          <w:lang w:val="en-US"/>
        </w:rPr>
        <w:t>politikası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ile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hareket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ederiz</w:t>
      </w:r>
      <w:proofErr w:type="spellEnd"/>
      <w:r w:rsidRPr="005F3748">
        <w:rPr>
          <w:lang w:val="en-US"/>
        </w:rPr>
        <w:t>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Eşitlik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ilkesi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gözetilerek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görev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dağılımı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yaparız</w:t>
      </w:r>
      <w:proofErr w:type="spellEnd"/>
      <w:r w:rsidRPr="005F3748">
        <w:rPr>
          <w:lang w:val="en-US"/>
        </w:rPr>
        <w:t>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Kariyer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fırsatlarından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düzeyde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faydalanılması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için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gerekli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ortamı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sağlarız</w:t>
      </w:r>
      <w:proofErr w:type="spellEnd"/>
      <w:r w:rsidRPr="005F3748">
        <w:rPr>
          <w:lang w:val="en-US"/>
        </w:rPr>
        <w:t>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Eğitim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politikaları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oluşturur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katılımına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farkındalığın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artmasına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oluruz</w:t>
      </w:r>
      <w:proofErr w:type="spellEnd"/>
      <w:r w:rsidRPr="005F3748">
        <w:rPr>
          <w:lang w:val="en-US"/>
        </w:rPr>
        <w:t>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İş-aile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yaşam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dengesini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koruyan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çalışma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ortamı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uygulamalarını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oluştururuz</w:t>
      </w:r>
      <w:proofErr w:type="spellEnd"/>
      <w:r w:rsidRPr="005F3748">
        <w:rPr>
          <w:lang w:val="en-US"/>
        </w:rPr>
        <w:t>.</w:t>
      </w:r>
    </w:p>
    <w:p w:rsidR="005F3748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şirket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yönetiminde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olmaları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için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verir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eşit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fırsatlar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sunarız</w:t>
      </w:r>
      <w:proofErr w:type="spellEnd"/>
      <w:r w:rsidRPr="005F3748">
        <w:rPr>
          <w:lang w:val="en-US"/>
        </w:rPr>
        <w:t>.</w:t>
      </w:r>
    </w:p>
    <w:p w:rsidR="00590F2D" w:rsidRPr="005F3748" w:rsidRDefault="005F3748" w:rsidP="005F3748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F3748">
        <w:rPr>
          <w:lang w:val="en-US"/>
        </w:rPr>
        <w:t>Kadınların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hiçbir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şekilde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istismar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taciz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ayrımcılık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bastırılma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zorlama</w:t>
      </w:r>
      <w:proofErr w:type="spellEnd"/>
      <w:r w:rsidRPr="005F3748">
        <w:rPr>
          <w:lang w:val="en-US"/>
        </w:rPr>
        <w:t xml:space="preserve">, </w:t>
      </w:r>
      <w:proofErr w:type="spellStart"/>
      <w:r w:rsidRPr="005F3748">
        <w:rPr>
          <w:lang w:val="en-US"/>
        </w:rPr>
        <w:t>iftira</w:t>
      </w:r>
      <w:proofErr w:type="spellEnd"/>
      <w:r w:rsidRPr="005F3748">
        <w:rPr>
          <w:lang w:val="en-US"/>
        </w:rPr>
        <w:t xml:space="preserve"> vb. </w:t>
      </w:r>
      <w:proofErr w:type="spellStart"/>
      <w:r w:rsidRPr="005F3748">
        <w:rPr>
          <w:lang w:val="en-US"/>
        </w:rPr>
        <w:t>durumlara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maruz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kalmasına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müsaade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etmeyiz</w:t>
      </w:r>
      <w:proofErr w:type="spellEnd"/>
      <w:r w:rsidRPr="005F3748">
        <w:rPr>
          <w:lang w:val="en-US"/>
        </w:rPr>
        <w:t xml:space="preserve">. </w:t>
      </w:r>
      <w:proofErr w:type="spellStart"/>
      <w:r w:rsidRPr="005F3748">
        <w:rPr>
          <w:lang w:val="en-US"/>
        </w:rPr>
        <w:t>Dünyaya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kurumumuza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kattıkları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değerin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daima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farkında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olur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ve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varlıklarını</w:t>
      </w:r>
      <w:proofErr w:type="spellEnd"/>
      <w:r w:rsidRPr="005F3748">
        <w:rPr>
          <w:lang w:val="en-US"/>
        </w:rPr>
        <w:t xml:space="preserve"> </w:t>
      </w:r>
      <w:proofErr w:type="spellStart"/>
      <w:r w:rsidRPr="005F3748">
        <w:rPr>
          <w:lang w:val="en-US"/>
        </w:rPr>
        <w:t>destekleriz</w:t>
      </w:r>
      <w:proofErr w:type="spellEnd"/>
      <w:r w:rsidRPr="005F3748">
        <w:rPr>
          <w:lang w:val="en-US"/>
        </w:rPr>
        <w:t>.</w:t>
      </w:r>
    </w:p>
    <w:sectPr w:rsidR="00590F2D" w:rsidRPr="005F3748" w:rsidSect="007B52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ABE" w:rsidRDefault="00C77ABE" w:rsidP="00590F2D">
      <w:pPr>
        <w:spacing w:after="0" w:line="240" w:lineRule="auto"/>
      </w:pPr>
      <w:r>
        <w:separator/>
      </w:r>
    </w:p>
  </w:endnote>
  <w:endnote w:type="continuationSeparator" w:id="0">
    <w:p w:rsidR="00C77ABE" w:rsidRDefault="00C77ABE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270" w:rsidRDefault="00B1727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270" w:rsidRDefault="00B1727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270" w:rsidRDefault="00B1727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ABE" w:rsidRDefault="00C77ABE" w:rsidP="00590F2D">
      <w:pPr>
        <w:spacing w:after="0" w:line="240" w:lineRule="auto"/>
      </w:pPr>
      <w:r>
        <w:separator/>
      </w:r>
    </w:p>
  </w:footnote>
  <w:footnote w:type="continuationSeparator" w:id="0">
    <w:p w:rsidR="00C77ABE" w:rsidRDefault="00C77ABE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270" w:rsidRDefault="00B1727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2D" w:rsidRPr="006E1282" w:rsidRDefault="00611F28" w:rsidP="006E1282">
    <w:pPr>
      <w:pStyle w:val="stbilgi"/>
      <w:jc w:val="center"/>
      <w:rPr>
        <w:b/>
        <w:sz w:val="72"/>
        <w:szCs w:val="72"/>
      </w:rPr>
    </w:pPr>
    <w:bookmarkStart w:id="0" w:name="_GoBack"/>
    <w:r w:rsidRPr="00611F28">
      <w:rPr>
        <w:b/>
        <w:sz w:val="72"/>
        <w:szCs w:val="72"/>
      </w:rPr>
      <w:drawing>
        <wp:inline distT="0" distB="0" distL="0" distR="0" wp14:anchorId="25E79D9E" wp14:editId="443A3319">
          <wp:extent cx="2124075" cy="962025"/>
          <wp:effectExtent l="0" t="0" r="9525" b="952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371" cy="962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270" w:rsidRDefault="00B1727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100F02"/>
    <w:rsid w:val="00177751"/>
    <w:rsid w:val="001D69F6"/>
    <w:rsid w:val="004168B1"/>
    <w:rsid w:val="004E7716"/>
    <w:rsid w:val="0056018D"/>
    <w:rsid w:val="00590F2D"/>
    <w:rsid w:val="005D313B"/>
    <w:rsid w:val="005F3748"/>
    <w:rsid w:val="00611F28"/>
    <w:rsid w:val="006B28EA"/>
    <w:rsid w:val="006E1282"/>
    <w:rsid w:val="00752EB3"/>
    <w:rsid w:val="007B52ED"/>
    <w:rsid w:val="009236C6"/>
    <w:rsid w:val="00975FBA"/>
    <w:rsid w:val="00A53EEF"/>
    <w:rsid w:val="00AB0491"/>
    <w:rsid w:val="00AF2CAC"/>
    <w:rsid w:val="00B17270"/>
    <w:rsid w:val="00C346EB"/>
    <w:rsid w:val="00C3541A"/>
    <w:rsid w:val="00C77ABE"/>
    <w:rsid w:val="00CC5E83"/>
    <w:rsid w:val="00E24773"/>
    <w:rsid w:val="00F50C4B"/>
    <w:rsid w:val="00FA378A"/>
    <w:rsid w:val="00FC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F5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0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F5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0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 Şenteke</dc:creator>
  <cp:lastModifiedBy>Hakkı Can CANTEZ</cp:lastModifiedBy>
  <cp:revision>2</cp:revision>
  <dcterms:created xsi:type="dcterms:W3CDTF">2026-03-24T09:44:00Z</dcterms:created>
  <dcterms:modified xsi:type="dcterms:W3CDTF">2026-03-24T09:44:00Z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